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F0" w:rsidRDefault="004452FD" w:rsidP="004452FD">
      <w:r>
        <w:rPr>
          <w:rFonts w:ascii="Arial" w:hAnsi="Arial" w:cs="Arial"/>
          <w:color w:val="222222"/>
          <w:sz w:val="20"/>
          <w:szCs w:val="20"/>
        </w:rPr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CHILD FLANKER TEST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Script Info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Script Author: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Katja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Borchert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Ph.D. (katjab@millisecond.com) for Millisecond Software, LLC</w:t>
      </w:r>
      <w:r>
        <w:rPr>
          <w:rFonts w:ascii="Arial" w:hAnsi="Arial" w:cs="Arial"/>
          <w:color w:val="222222"/>
          <w:sz w:val="20"/>
          <w:szCs w:val="20"/>
        </w:rPr>
        <w:br/>
        <w:t>Date: 02-25-2014</w:t>
      </w:r>
      <w:r>
        <w:rPr>
          <w:rFonts w:ascii="Arial" w:hAnsi="Arial" w:cs="Arial"/>
          <w:color w:val="222222"/>
          <w:sz w:val="20"/>
          <w:szCs w:val="20"/>
        </w:rPr>
        <w:br/>
        <w:t>s</w:t>
      </w:r>
      <w:r>
        <w:rPr>
          <w:rFonts w:ascii="Arial" w:hAnsi="Arial" w:cs="Arial"/>
          <w:color w:val="222222"/>
          <w:sz w:val="20"/>
          <w:szCs w:val="20"/>
        </w:rPr>
        <w:br/>
        <w:t xml:space="preserve">last updated: 02-26-2014 by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K.Borchert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for Millisecond Software LLC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Copyright © 02-26-2014 Millisecond Software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BACKGROUND INFO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*SCRIPT PURPOSE*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This script implements a basic Flanker Test for children as described in: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Christ, S.E.,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Kester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L.E.,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Bodner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K.E. &amp; Miles, J.H. (2011). Evidence for Selective Inhibitory Impairment in Individuals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With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Autism Spectrum Disorder. Neuropsychology, 25, 690–701.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*TASK*</w:t>
      </w:r>
      <w:r>
        <w:rPr>
          <w:rFonts w:ascii="Arial" w:hAnsi="Arial" w:cs="Arial"/>
          <w:color w:val="222222"/>
          <w:sz w:val="20"/>
          <w:szCs w:val="20"/>
        </w:rPr>
        <w:br/>
        <w:t xml:space="preserve">Participants are presented 5 fish in one row and are instructed to pay attention to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(target).</w:t>
      </w:r>
      <w:r>
        <w:rPr>
          <w:rFonts w:ascii="Arial" w:hAnsi="Arial" w:cs="Arial"/>
          <w:color w:val="222222"/>
          <w:sz w:val="20"/>
          <w:szCs w:val="20"/>
        </w:rPr>
        <w:br/>
        <w:t xml:space="preserve">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right, participants are instructed to press a specific response key.</w:t>
      </w:r>
      <w:r>
        <w:rPr>
          <w:rFonts w:ascii="Arial" w:hAnsi="Arial" w:cs="Arial"/>
          <w:color w:val="222222"/>
          <w:sz w:val="20"/>
          <w:szCs w:val="20"/>
        </w:rPr>
        <w:br/>
        <w:t xml:space="preserve">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left, participants are instructed to press a different response key.</w:t>
      </w:r>
      <w:r>
        <w:rPr>
          <w:rFonts w:ascii="Arial" w:hAnsi="Arial" w:cs="Arial"/>
          <w:color w:val="222222"/>
          <w:sz w:val="20"/>
          <w:szCs w:val="20"/>
        </w:rPr>
        <w:br/>
        <w:t>The fish flanking the middle fish (the flankers) can either look in the same (compatible) or the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opposite direction (incompatible) than the target/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(Note: the flanker fish always look in the same direction).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*SCRIPT SPECIFICS*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(1) EDITABLE CODE:</w:t>
      </w:r>
      <w:r>
        <w:rPr>
          <w:rFonts w:ascii="Arial" w:hAnsi="Arial" w:cs="Arial"/>
          <w:color w:val="222222"/>
          <w:sz w:val="20"/>
          <w:szCs w:val="20"/>
        </w:rPr>
        <w:br/>
        <w:t>Check under EDITABLE CODE for (relatively) easily editable values, stimuli, instructions etc.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Keep in mind that you can use this script as a template and therefore always "mess" with the entire code to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further customize your experiment.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If you have any questions, please don't hesitate to contact Millisecond Software.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(2) EXPERIMENTAL SET-UP</w:t>
      </w:r>
      <w:r>
        <w:rPr>
          <w:rFonts w:ascii="Arial" w:hAnsi="Arial" w:cs="Arial"/>
          <w:color w:val="222222"/>
          <w:sz w:val="20"/>
          <w:szCs w:val="20"/>
        </w:rPr>
        <w:br/>
        <w:t xml:space="preserve">2 congruence (congruent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incongruent) x 2 target directions (right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left) tested within participants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1. Practice Block: 20 trials with only targets (10 left, 10 right, randomly sampled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)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 xml:space="preserve">2. Practice Block: 20 trials with targets and flankers (5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congruent_left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5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congruent_right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5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lastRenderedPageBreak/>
        <w:t>incongruent_right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5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incongruent_left</w:t>
      </w:r>
      <w:proofErr w:type="spellEnd"/>
      <w:proofErr w:type="gramStart"/>
      <w:r>
        <w:rPr>
          <w:rFonts w:ascii="Arial" w:hAnsi="Arial" w:cs="Arial"/>
          <w:color w:val="222222"/>
          <w:sz w:val="20"/>
          <w:szCs w:val="20"/>
        </w:rPr>
        <w:t>,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>randomly sampled)</w:t>
      </w:r>
      <w:r>
        <w:rPr>
          <w:rFonts w:ascii="Arial" w:hAnsi="Arial" w:cs="Arial"/>
          <w:color w:val="222222"/>
          <w:sz w:val="20"/>
          <w:szCs w:val="20"/>
        </w:rPr>
        <w:br/>
        <w:t>3. Test Block: 120 trials with targets and flankers (all 4 conditions equally often, randomly sampled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)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>=&gt; number of trials can be edited under EDITABLE CODE -&gt; Editable Values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Trial Sequence:</w:t>
      </w:r>
      <w:r>
        <w:rPr>
          <w:rFonts w:ascii="Arial" w:hAnsi="Arial" w:cs="Arial"/>
          <w:color w:val="222222"/>
          <w:sz w:val="20"/>
          <w:szCs w:val="20"/>
        </w:rPr>
        <w:br/>
        <w:t xml:space="preserve">1.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max. 3000ms (default, editable)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 xml:space="preserve">-&gt; trial terminates immediately after a given response or after max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>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!!Note: to adjust the size of the 5 fish on your monitor, go to EDITABLE CODE -&gt; Editable Values and edit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and/or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2.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): if errors occurred; error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editable</w:t>
      </w:r>
      <w:r>
        <w:rPr>
          <w:rFonts w:ascii="Arial" w:hAnsi="Arial" w:cs="Arial"/>
          <w:color w:val="222222"/>
          <w:sz w:val="20"/>
          <w:szCs w:val="20"/>
        </w:rPr>
        <w:br/>
        <w:t>Errors: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a) Anticipatory response: responses faster than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values.anticipatoryresponselatency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(default: 200ms, editable value)</w:t>
      </w:r>
      <w:r>
        <w:rPr>
          <w:rFonts w:ascii="Arial" w:hAnsi="Arial" w:cs="Arial"/>
          <w:color w:val="222222"/>
          <w:sz w:val="20"/>
          <w:szCs w:val="20"/>
        </w:rPr>
        <w:br/>
        <w:t xml:space="preserve">b) Too slow: no response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occuring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before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(default: 3000ms = max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editable value)</w:t>
      </w:r>
      <w:r>
        <w:rPr>
          <w:rFonts w:ascii="Arial" w:hAnsi="Arial" w:cs="Arial"/>
          <w:color w:val="222222"/>
          <w:sz w:val="20"/>
          <w:szCs w:val="20"/>
        </w:rPr>
        <w:br/>
        <w:t>c) Wrong Response: incorrect response key was pressed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Error feedback is presented in a visual (text that specifies the specific error) and auditory form (sound file).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3. 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trial.iti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1500ms (default, editable)</w:t>
      </w:r>
      <w:r>
        <w:rPr>
          <w:rFonts w:ascii="Arial" w:hAnsi="Arial" w:cs="Arial"/>
          <w:color w:val="222222"/>
          <w:sz w:val="20"/>
          <w:szCs w:val="20"/>
        </w:rPr>
        <w:br/>
        <w:t>4.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trial.rest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): if number of trials indicate that a rest trial should be presented (default: after 40 trials, editable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)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(3) STIMULI</w:t>
      </w:r>
      <w:r>
        <w:rPr>
          <w:rFonts w:ascii="Arial" w:hAnsi="Arial" w:cs="Arial"/>
          <w:color w:val="222222"/>
          <w:sz w:val="20"/>
          <w:szCs w:val="20"/>
        </w:rPr>
        <w:br/>
        <w:t>Fish stimuli are used from the ChildANT.iqx script (the fish were originally downloaded from:</w:t>
      </w:r>
      <w:r>
        <w:rPr>
          <w:rFonts w:ascii="Arial" w:hAnsi="Arial" w:cs="Arial"/>
          <w:color w:val="222222"/>
          <w:sz w:val="20"/>
          <w:szCs w:val="20"/>
        </w:rPr>
        <w:br/>
        <w:t>http://www.sacklerinstitute.org/cornell/assays_and_tools/)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(4) INSTRUCTIONS</w:t>
      </w:r>
      <w:r>
        <w:rPr>
          <w:rFonts w:ascii="Arial" w:hAnsi="Arial" w:cs="Arial"/>
          <w:color w:val="222222"/>
          <w:sz w:val="20"/>
          <w:szCs w:val="20"/>
        </w:rPr>
        <w:br/>
        <w:t>Instructions are not original. They can easily be edited under EDITABLE CODE -&gt; Editable Instructions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(5) DATA</w:t>
      </w:r>
      <w:r>
        <w:rPr>
          <w:rFonts w:ascii="Arial" w:hAnsi="Arial" w:cs="Arial"/>
          <w:color w:val="222222"/>
          <w:sz w:val="20"/>
          <w:szCs w:val="20"/>
        </w:rPr>
        <w:br/>
        <w:t>Check under DATA for data file information - customize if necessary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EDITABLE CODE: The code in this section can be easily altered (look for additional instructions were indicated)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Editable Values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lastRenderedPageBreak/>
        <w:t>Responsekeys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responsekey_targetright:scancode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response key for target fish that look to the right (default: 52)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responsekeytargetright_label:description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response key for target fish that look to the right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responsekey_targetleft:scancode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response key for target fish that look to the left (default: 51)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responsekeytargetleft_label:description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response key for target fish that look to the left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Fish presentation: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pictureheight:determines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size/height in screen height % of the individual fish pictures (default: 10%)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flankerdistance:determines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distance in screen width % between flankers (default: 10%)</w:t>
      </w:r>
      <w:r>
        <w:rPr>
          <w:rFonts w:ascii="Arial" w:hAnsi="Arial" w:cs="Arial"/>
          <w:color w:val="222222"/>
          <w:sz w:val="20"/>
          <w:szCs w:val="20"/>
        </w:rPr>
        <w:br/>
        <w:t>Note: change these parameters to optimize the fish presentation on your screen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errorfeedbackheight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:determines</w:t>
      </w:r>
      <w:proofErr w:type="spellEnd"/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the height of the feedback text in screen height (default: 5%)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Trialnumbers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numberofpracticetrials:determines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practice trials in each practice blocks (default: 20)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numberoftrials:determines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test trials (default: 160)</w:t>
      </w:r>
      <w:r>
        <w:rPr>
          <w:rFonts w:ascii="Arial" w:hAnsi="Arial" w:cs="Arial"/>
          <w:color w:val="222222"/>
          <w:sz w:val="20"/>
          <w:szCs w:val="20"/>
        </w:rPr>
        <w:br/>
        <w:t xml:space="preserve">Note: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list.trialtype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controls the distribution of congruent/incongruent trials</w:t>
      </w:r>
      <w:r>
        <w:rPr>
          <w:rFonts w:ascii="Arial" w:hAnsi="Arial" w:cs="Arial"/>
          <w:color w:val="222222"/>
          <w:sz w:val="20"/>
          <w:szCs w:val="20"/>
        </w:rPr>
        <w:br/>
        <w:t>by default, the same number of congruent right, incongruent right, congruent left, incongruent left</w:t>
      </w:r>
      <w:r>
        <w:rPr>
          <w:rFonts w:ascii="Arial" w:hAnsi="Arial" w:cs="Arial"/>
          <w:color w:val="222222"/>
          <w:sz w:val="20"/>
          <w:szCs w:val="20"/>
        </w:rPr>
        <w:br/>
        <w:t>trials are run.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resttrial:determines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trials after which a rest trial is presented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max_trialduration:the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maximum trial duration of the flanker presentation (default: 3000ms)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iti:the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duration of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intertrial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interval - time between response and next presentation</w:t>
      </w:r>
      <w:r>
        <w:rPr>
          <w:rFonts w:ascii="Arial" w:hAnsi="Arial" w:cs="Arial"/>
          <w:color w:val="222222"/>
          <w:sz w:val="20"/>
          <w:szCs w:val="20"/>
        </w:rPr>
        <w:br/>
        <w:t xml:space="preserve">OR time between offset of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and next presentation (default: 1500ms)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errorfeedbackduration:duration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error feedback (default: 1000ms)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restduration:duration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rest trial (default: 60000ms)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anticipatoryresponselatency:all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response latencies lower than this value will be categorized as "anticipatory responses" (default: 200ms)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&lt;values&gt;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responsekey_targetright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52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responsekeytargetright_label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"&gt;"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responsekey_targetleft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51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responsekeytargetleft_label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"&lt;"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10%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10%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5%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numberoftrials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120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40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3000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iti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1500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1000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60000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anticipatoryresponselatency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200</w:t>
      </w:r>
      <w:r>
        <w:rPr>
          <w:rFonts w:ascii="Arial" w:hAnsi="Arial" w:cs="Arial"/>
          <w:color w:val="222222"/>
          <w:sz w:val="20"/>
          <w:szCs w:val="20"/>
        </w:rPr>
        <w:br/>
        <w:t>&lt;/values&gt;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Editable Stimuli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&lt;item fish&gt;</w:t>
      </w:r>
      <w:r>
        <w:rPr>
          <w:rFonts w:ascii="Arial" w:hAnsi="Arial" w:cs="Arial"/>
          <w:color w:val="222222"/>
          <w:sz w:val="20"/>
          <w:szCs w:val="20"/>
        </w:rPr>
        <w:br/>
        <w:t>/1 = "R_fish.png"</w:t>
      </w:r>
      <w:r>
        <w:rPr>
          <w:rFonts w:ascii="Arial" w:hAnsi="Arial" w:cs="Arial"/>
          <w:color w:val="222222"/>
          <w:sz w:val="20"/>
          <w:szCs w:val="20"/>
        </w:rPr>
        <w:br/>
        <w:t>/2 = "L_fish.png"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/3 = ""</w:t>
      </w:r>
      <w:r>
        <w:rPr>
          <w:rFonts w:ascii="Arial" w:hAnsi="Arial" w:cs="Arial"/>
          <w:color w:val="222222"/>
          <w:sz w:val="20"/>
          <w:szCs w:val="20"/>
        </w:rPr>
        <w:br/>
        <w:t>&lt;/item&gt;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&lt;item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/1 = "Early Response"</w:t>
      </w:r>
      <w:r>
        <w:rPr>
          <w:rFonts w:ascii="Arial" w:hAnsi="Arial" w:cs="Arial"/>
          <w:color w:val="222222"/>
          <w:sz w:val="20"/>
          <w:szCs w:val="20"/>
        </w:rPr>
        <w:br/>
        <w:t>/2 = "Too slow"</w:t>
      </w:r>
      <w:r>
        <w:rPr>
          <w:rFonts w:ascii="Arial" w:hAnsi="Arial" w:cs="Arial"/>
          <w:color w:val="222222"/>
          <w:sz w:val="20"/>
          <w:szCs w:val="20"/>
        </w:rPr>
        <w:br/>
        <w:t>/3 = "Wrong Response"</w:t>
      </w:r>
      <w:r>
        <w:rPr>
          <w:rFonts w:ascii="Arial" w:hAnsi="Arial" w:cs="Arial"/>
          <w:color w:val="222222"/>
          <w:sz w:val="20"/>
          <w:szCs w:val="20"/>
        </w:rPr>
        <w:br/>
        <w:t>&lt;/item&gt;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&lt;item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errortone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/1 = "tone_500.wav"</w:t>
      </w:r>
      <w:r>
        <w:rPr>
          <w:rFonts w:ascii="Arial" w:hAnsi="Arial" w:cs="Arial"/>
          <w:color w:val="222222"/>
          <w:sz w:val="20"/>
          <w:szCs w:val="20"/>
        </w:rPr>
        <w:br/>
        <w:t>&lt;/item&gt;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&lt;item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/1 = "Take a rest"</w:t>
      </w:r>
      <w:r>
        <w:rPr>
          <w:rFonts w:ascii="Arial" w:hAnsi="Arial" w:cs="Arial"/>
          <w:color w:val="222222"/>
          <w:sz w:val="20"/>
          <w:szCs w:val="20"/>
        </w:rPr>
        <w:br/>
        <w:t>&lt;/item&gt;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Editable Instructions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&lt;instruct&gt;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windowsize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(90%, 90%)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fontstyle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("Arial", 3.00%, false, false, false, false, 5, 1)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txcolor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(black)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finishlabel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"Press &lt;Spacebar&gt; to continue"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nextkey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(57)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nextlabel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"Press &lt;Spacebar&gt; to continue"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prevkey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(28)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prevlabel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"Press &lt;Enter&gt; to go back"</w:t>
      </w:r>
      <w:r>
        <w:rPr>
          <w:rFonts w:ascii="Arial" w:hAnsi="Arial" w:cs="Arial"/>
          <w:color w:val="222222"/>
          <w:sz w:val="20"/>
          <w:szCs w:val="20"/>
        </w:rPr>
        <w:br/>
        <w:t>&lt;/instruct&gt;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&lt;page intro&gt;</w:t>
      </w:r>
      <w:r>
        <w:rPr>
          <w:rFonts w:ascii="Arial" w:hAnsi="Arial" w:cs="Arial"/>
          <w:color w:val="222222"/>
          <w:sz w:val="20"/>
          <w:szCs w:val="20"/>
        </w:rPr>
        <w:br/>
        <w:t>Welcome!</w:t>
      </w:r>
      <w:r>
        <w:rPr>
          <w:rFonts w:ascii="Arial" w:hAnsi="Arial" w:cs="Arial"/>
          <w:color w:val="222222"/>
          <w:sz w:val="20"/>
          <w:szCs w:val="20"/>
        </w:rPr>
        <w:br/>
        <w:t xml:space="preserve">^^^In this experiment you will be presented 5 fish in a row. You will be asked to pay attention to whether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</w:t>
      </w:r>
      <w:r>
        <w:rPr>
          <w:rFonts w:ascii="Arial" w:hAnsi="Arial" w:cs="Arial"/>
          <w:color w:val="222222"/>
          <w:sz w:val="20"/>
          <w:szCs w:val="20"/>
        </w:rPr>
        <w:br/>
        <w:t>looks to the left or to the right.</w:t>
      </w:r>
      <w:r>
        <w:rPr>
          <w:rFonts w:ascii="Arial" w:hAnsi="Arial" w:cs="Arial"/>
          <w:color w:val="222222"/>
          <w:sz w:val="20"/>
          <w:szCs w:val="20"/>
        </w:rPr>
        <w:br/>
        <w:t>^^^^^Press &lt;SPACEBAR&gt; to continue to some practice.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&lt;/page&gt;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&lt;page practice1&gt;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This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is a practice session.</w:t>
      </w:r>
      <w:r>
        <w:rPr>
          <w:rFonts w:ascii="Arial" w:hAnsi="Arial" w:cs="Arial"/>
          <w:color w:val="222222"/>
          <w:sz w:val="20"/>
          <w:szCs w:val="20"/>
        </w:rPr>
        <w:br/>
        <w:t xml:space="preserve">^^In this practice session you will be presented with 1 fish in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your computer screen.</w:t>
      </w:r>
      <w:r>
        <w:rPr>
          <w:rFonts w:ascii="Arial" w:hAnsi="Arial" w:cs="Arial"/>
          <w:color w:val="222222"/>
          <w:sz w:val="20"/>
          <w:szCs w:val="20"/>
        </w:rPr>
        <w:br/>
        <w:t>^Pay attention to whether this fish looks to the LEFT or to the RIGHT.</w:t>
      </w:r>
      <w:r>
        <w:rPr>
          <w:rFonts w:ascii="Arial" w:hAnsi="Arial" w:cs="Arial"/>
          <w:color w:val="222222"/>
          <w:sz w:val="20"/>
          <w:szCs w:val="20"/>
        </w:rPr>
        <w:br/>
        <w:t>^^^***************************************************************************************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^If the fish looks to the RIGHT: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values.responsekeytargetright_label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>^If the fish looks to the LEFT: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values.responsekeytargetleft_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</w:t>
      </w:r>
      <w:proofErr w:type="gramEnd"/>
      <w:r>
        <w:rPr>
          <w:rFonts w:ascii="Arial" w:hAnsi="Arial" w:cs="Arial"/>
          <w:color w:val="222222"/>
          <w:sz w:val="20"/>
          <w:szCs w:val="20"/>
        </w:rPr>
        <w:t>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>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^^It's important that you press the button as fast as you can without making many errors.</w:t>
      </w:r>
      <w:r>
        <w:rPr>
          <w:rFonts w:ascii="Arial" w:hAnsi="Arial" w:cs="Arial"/>
          <w:color w:val="222222"/>
          <w:sz w:val="20"/>
          <w:szCs w:val="20"/>
        </w:rPr>
        <w:br/>
        <w:t>^^^Place the index fingers of your left and right hand on the response keys.</w:t>
      </w:r>
      <w:r>
        <w:rPr>
          <w:rFonts w:ascii="Arial" w:hAnsi="Arial" w:cs="Arial"/>
          <w:color w:val="222222"/>
          <w:sz w:val="20"/>
          <w:szCs w:val="20"/>
        </w:rPr>
        <w:br/>
        <w:t>^^^Press &lt;SPACEBAR&gt; to start.</w:t>
      </w:r>
      <w:r>
        <w:rPr>
          <w:rFonts w:ascii="Arial" w:hAnsi="Arial" w:cs="Arial"/>
          <w:color w:val="222222"/>
          <w:sz w:val="20"/>
          <w:szCs w:val="20"/>
        </w:rPr>
        <w:br/>
        <w:t>&lt;/page&gt;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&lt;page practice2&gt;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This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is a second practice session.</w:t>
      </w:r>
      <w:r>
        <w:rPr>
          <w:rFonts w:ascii="Arial" w:hAnsi="Arial" w:cs="Arial"/>
          <w:color w:val="222222"/>
          <w:sz w:val="20"/>
          <w:szCs w:val="20"/>
        </w:rPr>
        <w:br/>
        <w:t>^^In this practice session you will be presented with 5 fish in a row.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 xml:space="preserve">^^Just like during the first practice session pay attention only to the MIDDLE FISH in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screen and</w:t>
      </w:r>
      <w:r>
        <w:rPr>
          <w:rFonts w:ascii="Arial" w:hAnsi="Arial" w:cs="Arial"/>
          <w:color w:val="222222"/>
          <w:sz w:val="20"/>
          <w:szCs w:val="20"/>
        </w:rPr>
        <w:br/>
        <w:t xml:space="preserve">try to ignore the fish to either side of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fish.</w:t>
      </w:r>
      <w:r>
        <w:rPr>
          <w:rFonts w:ascii="Arial" w:hAnsi="Arial" w:cs="Arial"/>
          <w:color w:val="222222"/>
          <w:sz w:val="20"/>
          <w:szCs w:val="20"/>
        </w:rPr>
        <w:br/>
        <w:t>^^^***************************************************************************************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^If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RIGHT: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values.responsekeytargetright_label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 xml:space="preserve">^If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LEFT: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values.responsekeytargetleft_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</w:t>
      </w:r>
      <w:proofErr w:type="gramEnd"/>
      <w:r>
        <w:rPr>
          <w:rFonts w:ascii="Arial" w:hAnsi="Arial" w:cs="Arial"/>
          <w:color w:val="222222"/>
          <w:sz w:val="20"/>
          <w:szCs w:val="20"/>
        </w:rPr>
        <w:t>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>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^^The fish to either side of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might look in the same or in the opposite direction that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is looking at.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Try to ignore them when doing this task.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^^Just like before it's important that you press the button as fast as you can without making many errors.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>^^^Place the index fingers of your left and right hand on the response keys.</w:t>
      </w:r>
      <w:r>
        <w:rPr>
          <w:rFonts w:ascii="Arial" w:hAnsi="Arial" w:cs="Arial"/>
          <w:color w:val="222222"/>
          <w:sz w:val="20"/>
          <w:szCs w:val="20"/>
        </w:rPr>
        <w:br/>
        <w:t>^^^Press &lt;SPACEBAR&gt; to start the next practice sessions.</w:t>
      </w:r>
      <w:r>
        <w:rPr>
          <w:rFonts w:ascii="Arial" w:hAnsi="Arial" w:cs="Arial"/>
          <w:color w:val="222222"/>
          <w:sz w:val="20"/>
          <w:szCs w:val="20"/>
        </w:rPr>
        <w:br/>
        <w:t>&lt;/page&gt;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&lt;page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testintro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Practice is over now and the actual task is about to start.</w:t>
      </w:r>
      <w:r>
        <w:rPr>
          <w:rFonts w:ascii="Arial" w:hAnsi="Arial" w:cs="Arial"/>
          <w:color w:val="222222"/>
          <w:sz w:val="20"/>
          <w:szCs w:val="20"/>
        </w:rPr>
        <w:br/>
        <w:t>^^The actual task is exactly the same as you have just practiced: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^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You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will be presented with 5 fish in a row. Pay attention only to the MIDDLE FISH in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of the screen and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 xml:space="preserve">IGNORE the other fish to either side of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fish.</w:t>
      </w:r>
      <w:r>
        <w:rPr>
          <w:rFonts w:ascii="Arial" w:hAnsi="Arial" w:cs="Arial"/>
          <w:color w:val="222222"/>
          <w:sz w:val="20"/>
          <w:szCs w:val="20"/>
        </w:rPr>
        <w:br/>
        <w:t>^^***************************************************************************************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^If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RIGHT: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values.responsekeytargetright_label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 xml:space="preserve">^If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looks to the LEFT: Press the '&lt;%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values.responsekeytargetleft_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label</w:t>
      </w:r>
      <w:proofErr w:type="spellEnd"/>
      <w:r>
        <w:rPr>
          <w:rFonts w:ascii="Arial" w:hAnsi="Arial" w:cs="Arial"/>
          <w:color w:val="222222"/>
          <w:sz w:val="20"/>
          <w:szCs w:val="20"/>
        </w:rPr>
        <w:t>%</w:t>
      </w:r>
      <w:proofErr w:type="gramEnd"/>
      <w:r>
        <w:rPr>
          <w:rFonts w:ascii="Arial" w:hAnsi="Arial" w:cs="Arial"/>
          <w:color w:val="222222"/>
          <w:sz w:val="20"/>
          <w:szCs w:val="20"/>
        </w:rPr>
        <w:t>&gt;' - key on your keyboard.</w:t>
      </w:r>
      <w:r>
        <w:rPr>
          <w:rFonts w:ascii="Arial" w:hAnsi="Arial" w:cs="Arial"/>
          <w:color w:val="222222"/>
          <w:sz w:val="20"/>
          <w:szCs w:val="20"/>
        </w:rPr>
        <w:br/>
        <w:t>^***************************************************************************************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^^The fish to either side of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might look in the same or in the opposite direction that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is looking at.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Try to ignore them when doing this task.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^^Just like before it's important that you press the button as fast as you can without making many errors.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>^^The actual task is going to be longer than the practice session. You will be given a couple of breaks.</w:t>
      </w:r>
      <w:r>
        <w:rPr>
          <w:rFonts w:ascii="Arial" w:hAnsi="Arial" w:cs="Arial"/>
          <w:color w:val="222222"/>
          <w:sz w:val="20"/>
          <w:szCs w:val="20"/>
        </w:rPr>
        <w:br/>
        <w:t>^^^Place the index fingers of your left and right hand on the response keys.</w:t>
      </w:r>
      <w:r>
        <w:rPr>
          <w:rFonts w:ascii="Arial" w:hAnsi="Arial" w:cs="Arial"/>
          <w:color w:val="222222"/>
          <w:sz w:val="20"/>
          <w:szCs w:val="20"/>
        </w:rPr>
        <w:br/>
        <w:t>^^^Press &lt;SPACEBAR&gt; to start.</w:t>
      </w:r>
      <w:r>
        <w:rPr>
          <w:rFonts w:ascii="Arial" w:hAnsi="Arial" w:cs="Arial"/>
          <w:color w:val="222222"/>
          <w:sz w:val="20"/>
          <w:szCs w:val="20"/>
        </w:rPr>
        <w:br/>
        <w:t>&lt;/page&gt;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&lt;page end&gt;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gramStart"/>
      <w:r>
        <w:rPr>
          <w:rFonts w:ascii="Arial" w:hAnsi="Arial" w:cs="Arial"/>
          <w:color w:val="222222"/>
          <w:sz w:val="20"/>
          <w:szCs w:val="20"/>
        </w:rPr>
        <w:t>You</w:t>
      </w:r>
      <w:proofErr w:type="gramEnd"/>
      <w:r>
        <w:rPr>
          <w:rFonts w:ascii="Arial" w:hAnsi="Arial" w:cs="Arial"/>
          <w:color w:val="222222"/>
          <w:sz w:val="20"/>
          <w:szCs w:val="20"/>
        </w:rPr>
        <w:t xml:space="preserve"> have reached the end of the study. Thank you for your participation!</w:t>
      </w:r>
      <w:r>
        <w:rPr>
          <w:rFonts w:ascii="Arial" w:hAnsi="Arial" w:cs="Arial"/>
          <w:color w:val="222222"/>
          <w:sz w:val="20"/>
          <w:szCs w:val="20"/>
        </w:rPr>
        <w:br/>
        <w:t>&lt;/page&gt;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DATA: this section contains data file information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</w:t>
      </w:r>
      <w:r>
        <w:rPr>
          <w:rFonts w:ascii="Arial" w:hAnsi="Arial" w:cs="Arial"/>
          <w:color w:val="222222"/>
          <w:sz w:val="20"/>
          <w:szCs w:val="20"/>
        </w:rPr>
        <w:br/>
        <w:t>raw data</w:t>
      </w:r>
      <w:r>
        <w:rPr>
          <w:rFonts w:ascii="Arial" w:hAnsi="Arial" w:cs="Arial"/>
          <w:color w:val="222222"/>
          <w:sz w:val="20"/>
          <w:szCs w:val="20"/>
        </w:rPr>
        <w:br/>
        <w:t>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date, time,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subject:date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and time script was run with the current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subjectnumber</w:t>
      </w:r>
      <w:proofErr w:type="spellEnd"/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blockcode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blocknum:the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name and number of the current block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trialnum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 the name and number of the currently recorded trial</w:t>
      </w:r>
      <w:r>
        <w:rPr>
          <w:rFonts w:ascii="Arial" w:hAnsi="Arial" w:cs="Arial"/>
          <w:color w:val="222222"/>
          <w:sz w:val="20"/>
          <w:szCs w:val="20"/>
        </w:rPr>
        <w:br/>
        <w:t>(Note: not all trials that are run might record data)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/trialtype:1 = congruent, target fish to the right</w:t>
      </w:r>
      <w:r>
        <w:rPr>
          <w:rFonts w:ascii="Arial" w:hAnsi="Arial" w:cs="Arial"/>
          <w:color w:val="222222"/>
          <w:sz w:val="20"/>
          <w:szCs w:val="20"/>
        </w:rPr>
        <w:br/>
        <w:t>2 = incongruent, target fish to the right</w:t>
      </w:r>
      <w:r>
        <w:rPr>
          <w:rFonts w:ascii="Arial" w:hAnsi="Arial" w:cs="Arial"/>
          <w:color w:val="222222"/>
          <w:sz w:val="20"/>
          <w:szCs w:val="20"/>
        </w:rPr>
        <w:br/>
        <w:t>3 = congruent, target fish to the left</w:t>
      </w:r>
      <w:r>
        <w:rPr>
          <w:rFonts w:ascii="Arial" w:hAnsi="Arial" w:cs="Arial"/>
          <w:color w:val="222222"/>
          <w:sz w:val="20"/>
          <w:szCs w:val="20"/>
        </w:rPr>
        <w:br/>
        <w:t>4 = incongruent, target fish to the left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congruence:stores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congruence of the target and flankers (congruent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incongruent)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targetdirection:stores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direction of the target fish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presented stimuli in order of trial presentation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participant's response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scancode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response category depending on latency and response key used ("anticipatory", "valid", "too slow", "wrong response")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correct:the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correctness of the response</w:t>
      </w:r>
      <w:r>
        <w:rPr>
          <w:rFonts w:ascii="Arial" w:hAnsi="Arial" w:cs="Arial"/>
          <w:color w:val="222222"/>
          <w:sz w:val="20"/>
          <w:szCs w:val="20"/>
        </w:rPr>
        <w:br/>
        <w:t>latency: the response latency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&lt;data&gt;</w:t>
      </w:r>
      <w:r>
        <w:rPr>
          <w:rFonts w:ascii="Arial" w:hAnsi="Arial" w:cs="Arial"/>
          <w:color w:val="222222"/>
          <w:sz w:val="20"/>
          <w:szCs w:val="20"/>
        </w:rPr>
        <w:br/>
        <w:t>/file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ChildFlanker_rawdata.iqdat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</w:t>
      </w:r>
      <w:r>
        <w:rPr>
          <w:rFonts w:ascii="Arial" w:hAnsi="Arial" w:cs="Arial"/>
          <w:color w:val="222222"/>
          <w:sz w:val="20"/>
          <w:szCs w:val="20"/>
        </w:rPr>
        <w:br/>
        <w:t xml:space="preserve">/columns = [date, time, subject, group,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blockcode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blocknum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trialcode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trialnum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values.congruence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stimulusitem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 xml:space="preserve">response,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correct, latency]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separatefiles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true</w:t>
      </w:r>
      <w:r>
        <w:rPr>
          <w:rFonts w:ascii="Arial" w:hAnsi="Arial" w:cs="Arial"/>
          <w:color w:val="222222"/>
          <w:sz w:val="20"/>
          <w:szCs w:val="20"/>
        </w:rPr>
        <w:br/>
        <w:t>&lt;/data&gt;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</w:t>
      </w:r>
      <w:r>
        <w:rPr>
          <w:rFonts w:ascii="Arial" w:hAnsi="Arial" w:cs="Arial"/>
          <w:color w:val="222222"/>
          <w:sz w:val="20"/>
          <w:szCs w:val="20"/>
        </w:rPr>
        <w:br/>
        <w:t>summary data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********************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percenterrors_c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 percent errors in 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percenterrors_i:percent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errors in incongruent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meanRT_cc:mean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latency of correct responses in congruent trials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meanRT_ci:mean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latency of correct responses in incongruent trials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summarydata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</w:t>
      </w:r>
      <w:r>
        <w:rPr>
          <w:rFonts w:ascii="Arial" w:hAnsi="Arial" w:cs="Arial"/>
          <w:color w:val="222222"/>
          <w:sz w:val="20"/>
          <w:szCs w:val="20"/>
        </w:rPr>
        <w:br/>
        <w:t>/file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ChildFlanker_summary.iqdat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</w:t>
      </w:r>
      <w:r>
        <w:rPr>
          <w:rFonts w:ascii="Arial" w:hAnsi="Arial" w:cs="Arial"/>
          <w:color w:val="222222"/>
          <w:sz w:val="20"/>
          <w:szCs w:val="20"/>
        </w:rPr>
        <w:br/>
        <w:t>/columns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script.startdate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script.starttime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script.subjectid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script.groupid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expressions.percenterrors_c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expressions.percenterrors_i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expressions.meanrt_cc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expressions.meanrt_ci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&lt;/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summarydata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REMAINING CODE: Customize after careful consideration only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DEFAULTS: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requires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Inquisit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4.0.5.0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&lt;defaults&gt;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minimumversion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"4.0.4.0"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canvasaspectratio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(4,3)</w:t>
      </w:r>
      <w:r>
        <w:rPr>
          <w:rFonts w:ascii="Arial" w:hAnsi="Arial" w:cs="Arial"/>
          <w:color w:val="222222"/>
          <w:sz w:val="20"/>
          <w:szCs w:val="20"/>
        </w:rPr>
        <w:br/>
        <w:t>&lt;/defaults&gt;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VALUES: automatically updated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selecttarget:determines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which fish is selected for the target (left vs. right)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selectflanker:determines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which fish are selected for the flankers (left vs. right)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selecterrorfeedback:determines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error feedback text</w:t>
      </w:r>
      <w:r>
        <w:rPr>
          <w:rFonts w:ascii="Arial" w:hAnsi="Arial" w:cs="Arial"/>
          <w:color w:val="222222"/>
          <w:sz w:val="20"/>
          <w:szCs w:val="20"/>
        </w:rPr>
        <w:br/>
        <w:t>/trialtype:1 = congruent, target fish to the right</w:t>
      </w:r>
      <w:r>
        <w:rPr>
          <w:rFonts w:ascii="Arial" w:hAnsi="Arial" w:cs="Arial"/>
          <w:color w:val="222222"/>
          <w:sz w:val="20"/>
          <w:szCs w:val="20"/>
        </w:rPr>
        <w:br/>
        <w:t>2 = incongruent, target fish to the right</w:t>
      </w:r>
      <w:r>
        <w:rPr>
          <w:rFonts w:ascii="Arial" w:hAnsi="Arial" w:cs="Arial"/>
          <w:color w:val="222222"/>
          <w:sz w:val="20"/>
          <w:szCs w:val="20"/>
        </w:rPr>
        <w:br/>
        <w:t>3 = congruent, target fish to the left</w:t>
      </w:r>
      <w:r>
        <w:rPr>
          <w:rFonts w:ascii="Arial" w:hAnsi="Arial" w:cs="Arial"/>
          <w:color w:val="222222"/>
          <w:sz w:val="20"/>
          <w:szCs w:val="20"/>
        </w:rPr>
        <w:br/>
        <w:t>4 = incongruent, target fish to the left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count_itis:counts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intertrial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intervals (used to stop each block)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targetdirection:stores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direction of the target fish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congruence:stores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congruence of the target and flankers (congruent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incongruent)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response:stores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response category ("anticipatory", "valid", "too slow", "wrong response")</w:t>
      </w:r>
      <w:r>
        <w:rPr>
          <w:rFonts w:ascii="Arial" w:hAnsi="Arial" w:cs="Arial"/>
          <w:color w:val="222222"/>
          <w:sz w:val="20"/>
          <w:szCs w:val="20"/>
        </w:rPr>
        <w:br/>
        <w:t xml:space="preserve">Note: correct and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incorrec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tresponses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that are "anticipatory" are both categorized as "anticipatory"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&lt;values&gt;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""</w:t>
      </w:r>
      <w:r>
        <w:rPr>
          <w:rFonts w:ascii="Arial" w:hAnsi="Arial" w:cs="Arial"/>
          <w:color w:val="222222"/>
          <w:sz w:val="20"/>
          <w:szCs w:val="20"/>
        </w:rPr>
        <w:br/>
        <w:t>/congruence = ""</w:t>
      </w:r>
      <w:r>
        <w:rPr>
          <w:rFonts w:ascii="Arial" w:hAnsi="Arial" w:cs="Arial"/>
          <w:color w:val="222222"/>
          <w:sz w:val="20"/>
          <w:szCs w:val="20"/>
        </w:rPr>
        <w:br/>
        <w:t>/response = ""</w:t>
      </w:r>
      <w:r>
        <w:rPr>
          <w:rFonts w:ascii="Arial" w:hAnsi="Arial" w:cs="Arial"/>
          <w:color w:val="222222"/>
          <w:sz w:val="20"/>
          <w:szCs w:val="20"/>
        </w:rPr>
        <w:br/>
        <w:t>&lt;/values&gt;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Summary Variables: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count_congruent:counts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all 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count_incongruent:counts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all incongruent trials (test only)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count_correctcongruent:counts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congruent trials with a correct response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count_correctincongruent:counts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the number of incongruent trials with a correct response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sumrt_correctcongruent:sums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up the latencies of all correct 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sumrt_correctincongruent:sums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up the latencies of all correct incongruent trials (test only)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&lt;values&gt;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sumrt_correctcongruent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sumrt_correctincongruent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&lt;/values&gt;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EXPRESSIONS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percenterrors_c</w:t>
      </w:r>
      <w:proofErr w:type="spellEnd"/>
      <w:r>
        <w:rPr>
          <w:rFonts w:ascii="Arial" w:hAnsi="Arial" w:cs="Arial"/>
          <w:color w:val="222222"/>
          <w:sz w:val="20"/>
          <w:szCs w:val="20"/>
        </w:rPr>
        <w:t>: percent errors in 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percenterrors_i:percent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errors in incongruent trials (test only)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meanRT_cc:mean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latency of correct responses in congruent trials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meanRT_ci:mean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latency of correct responses in incongruent trials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&lt;expressions&gt;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percenterrors_c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(1 -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)) * 100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percenterrors_i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(1 -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)) * 100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meanRT_cc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meanRT_ci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&lt;/expressions&gt;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STIMULI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&lt;picture flanker1&gt;</w:t>
      </w:r>
      <w:r>
        <w:rPr>
          <w:rFonts w:ascii="Arial" w:hAnsi="Arial" w:cs="Arial"/>
          <w:color w:val="222222"/>
          <w:sz w:val="20"/>
          <w:szCs w:val="20"/>
        </w:rPr>
        <w:br/>
        <w:t>/items = fish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picture.target.hposition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- 2*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/size = (100%,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&lt;/picture&gt;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&lt;picture flanker2&gt;</w:t>
      </w:r>
      <w:r>
        <w:rPr>
          <w:rFonts w:ascii="Arial" w:hAnsi="Arial" w:cs="Arial"/>
          <w:color w:val="222222"/>
          <w:sz w:val="20"/>
          <w:szCs w:val="20"/>
        </w:rPr>
        <w:br/>
        <w:t>/items = fish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picture.target.hposition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-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/size = (100%,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&lt;/picture&gt;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*the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 = target</w:t>
      </w:r>
      <w:r>
        <w:rPr>
          <w:rFonts w:ascii="Arial" w:hAnsi="Arial" w:cs="Arial"/>
          <w:color w:val="222222"/>
          <w:sz w:val="20"/>
          <w:szCs w:val="20"/>
        </w:rPr>
        <w:br/>
        <w:t>&lt;picture target&gt;</w:t>
      </w:r>
      <w:r>
        <w:rPr>
          <w:rFonts w:ascii="Arial" w:hAnsi="Arial" w:cs="Arial"/>
          <w:color w:val="222222"/>
          <w:sz w:val="20"/>
          <w:szCs w:val="20"/>
        </w:rPr>
        <w:br/>
        <w:t>/items = fish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(50%,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/size = (100%,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&lt;/picture&gt;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&lt;picture flanker3&gt;</w:t>
      </w:r>
      <w:r>
        <w:rPr>
          <w:rFonts w:ascii="Arial" w:hAnsi="Arial" w:cs="Arial"/>
          <w:color w:val="222222"/>
          <w:sz w:val="20"/>
          <w:szCs w:val="20"/>
        </w:rPr>
        <w:br/>
        <w:t>/items = fish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picture.target.hposition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/size = (100%,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&lt;/picture&gt;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&lt;picture flanker4&gt;</w:t>
      </w:r>
      <w:r>
        <w:rPr>
          <w:rFonts w:ascii="Arial" w:hAnsi="Arial" w:cs="Arial"/>
          <w:color w:val="222222"/>
          <w:sz w:val="20"/>
          <w:szCs w:val="20"/>
        </w:rPr>
        <w:br/>
        <w:t>/items = fish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picture.target.hposition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+ 2*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values.flankerdistance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/size = (100%,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values.pictureheight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&lt;/picture&gt;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Stimuli for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&lt;text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 xml:space="preserve">/items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 xml:space="preserve">/select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/position = (50%, 50%)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fontstyle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("Arial",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values.errorfeedbackheight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false, false, false, false, 5, 1)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txcolor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(red)</w:t>
      </w:r>
      <w:r>
        <w:rPr>
          <w:rFonts w:ascii="Arial" w:hAnsi="Arial" w:cs="Arial"/>
          <w:color w:val="222222"/>
          <w:sz w:val="20"/>
          <w:szCs w:val="20"/>
        </w:rPr>
        <w:br/>
        <w:t>&lt;/text&gt;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&lt;sound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errorsound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 xml:space="preserve">/items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errortone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/select = 1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playthrough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false</w:t>
      </w:r>
      <w:r>
        <w:rPr>
          <w:rFonts w:ascii="Arial" w:hAnsi="Arial" w:cs="Arial"/>
          <w:color w:val="222222"/>
          <w:sz w:val="20"/>
          <w:szCs w:val="20"/>
        </w:rPr>
        <w:br/>
        <w:t>&lt;/sound&gt;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br/>
        <w:t>***********************</w:t>
      </w:r>
      <w:r>
        <w:rPr>
          <w:rFonts w:ascii="Arial" w:hAnsi="Arial" w:cs="Arial"/>
          <w:color w:val="222222"/>
          <w:sz w:val="20"/>
          <w:szCs w:val="20"/>
        </w:rPr>
        <w:br/>
        <w:t xml:space="preserve">Stimuli for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&lt;text rest&gt;</w:t>
      </w:r>
      <w:r>
        <w:rPr>
          <w:rFonts w:ascii="Arial" w:hAnsi="Arial" w:cs="Arial"/>
          <w:color w:val="222222"/>
          <w:sz w:val="20"/>
          <w:szCs w:val="20"/>
        </w:rPr>
        <w:br/>
        <w:t xml:space="preserve">/items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/select = 1</w:t>
      </w:r>
      <w:r>
        <w:rPr>
          <w:rFonts w:ascii="Arial" w:hAnsi="Arial" w:cs="Arial"/>
          <w:color w:val="222222"/>
          <w:sz w:val="20"/>
          <w:szCs w:val="20"/>
        </w:rPr>
        <w:br/>
        <w:t>/position = (50%, 30%)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fontstyle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("Arial",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values.errorfeedbackheight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false, false, false, false, 5, 1)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txcolor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(black)</w:t>
      </w:r>
      <w:r>
        <w:rPr>
          <w:rFonts w:ascii="Arial" w:hAnsi="Arial" w:cs="Arial"/>
          <w:color w:val="222222"/>
          <w:sz w:val="20"/>
          <w:szCs w:val="20"/>
        </w:rPr>
        <w:br/>
        <w:t>&lt;/text&gt;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&lt;clock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restclock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 mode = timer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resetrate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trial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txcolor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yellow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txbgcolor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black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timeout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values.restduration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 position = (50%, 50%)</w:t>
      </w:r>
      <w:r>
        <w:rPr>
          <w:rFonts w:ascii="Arial" w:hAnsi="Arial" w:cs="Arial"/>
          <w:color w:val="222222"/>
          <w:sz w:val="20"/>
          <w:szCs w:val="20"/>
        </w:rPr>
        <w:br/>
        <w:t>/ format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mm:ss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fontstyle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("Arial",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values.errorfeedbackheight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, false, false, false, false, 5, 1)</w:t>
      </w:r>
      <w:r>
        <w:rPr>
          <w:rFonts w:ascii="Arial" w:hAnsi="Arial" w:cs="Arial"/>
          <w:color w:val="222222"/>
          <w:sz w:val="20"/>
          <w:szCs w:val="20"/>
        </w:rPr>
        <w:br/>
        <w:t>&lt;/clock&gt;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LISTS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trialtypes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 xml:space="preserve">1 = congruent,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targetfish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looks to the right</w:t>
      </w:r>
      <w:r>
        <w:rPr>
          <w:rFonts w:ascii="Arial" w:hAnsi="Arial" w:cs="Arial"/>
          <w:color w:val="222222"/>
          <w:sz w:val="20"/>
          <w:szCs w:val="20"/>
        </w:rPr>
        <w:br/>
        <w:t xml:space="preserve">2 = incongruent,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targetfish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looks to the right</w:t>
      </w:r>
      <w:r>
        <w:rPr>
          <w:rFonts w:ascii="Arial" w:hAnsi="Arial" w:cs="Arial"/>
          <w:color w:val="222222"/>
          <w:sz w:val="20"/>
          <w:szCs w:val="20"/>
        </w:rPr>
        <w:br/>
        <w:t xml:space="preserve">3 = congruent,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targetfish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looks to the left</w:t>
      </w:r>
      <w:r>
        <w:rPr>
          <w:rFonts w:ascii="Arial" w:hAnsi="Arial" w:cs="Arial"/>
          <w:color w:val="222222"/>
          <w:sz w:val="20"/>
          <w:szCs w:val="20"/>
        </w:rPr>
        <w:br/>
        <w:t xml:space="preserve">4 = incongruent,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targetfish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looks the left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all lists sample a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randomly without replacement for as many trials as specified by</w:t>
      </w:r>
      <w:r>
        <w:rPr>
          <w:rFonts w:ascii="Arial" w:hAnsi="Arial" w:cs="Arial"/>
          <w:color w:val="222222"/>
          <w:sz w:val="20"/>
          <w:szCs w:val="20"/>
        </w:rPr>
        <w:br/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. By default all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trialtypes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are sampled equally often.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&lt;list trialtype_practice1&gt;</w:t>
      </w:r>
      <w:r>
        <w:rPr>
          <w:rFonts w:ascii="Arial" w:hAnsi="Arial" w:cs="Arial"/>
          <w:color w:val="222222"/>
          <w:sz w:val="20"/>
          <w:szCs w:val="20"/>
        </w:rPr>
        <w:br/>
        <w:t>/items = (1, 3)</w:t>
      </w:r>
      <w:r>
        <w:rPr>
          <w:rFonts w:ascii="Arial" w:hAnsi="Arial" w:cs="Arial"/>
          <w:color w:val="222222"/>
          <w:sz w:val="20"/>
          <w:szCs w:val="20"/>
        </w:rPr>
        <w:br/>
        <w:t>/replace = false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poolsize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resetinterval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&lt;/list&gt;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&lt;list trialtype_practice2&gt;</w:t>
      </w:r>
      <w:r>
        <w:rPr>
          <w:rFonts w:ascii="Arial" w:hAnsi="Arial" w:cs="Arial"/>
          <w:color w:val="222222"/>
          <w:sz w:val="20"/>
          <w:szCs w:val="20"/>
        </w:rPr>
        <w:br/>
        <w:t>/items = (1, 2, 3, 4)</w:t>
      </w:r>
      <w:r>
        <w:rPr>
          <w:rFonts w:ascii="Arial" w:hAnsi="Arial" w:cs="Arial"/>
          <w:color w:val="222222"/>
          <w:sz w:val="20"/>
          <w:szCs w:val="20"/>
        </w:rPr>
        <w:br/>
        <w:t>/replace = false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poolsize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resetinterval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&lt;/list&gt;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 xml:space="preserve">&lt;list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/items = (1, 2, 3, 4)</w:t>
      </w:r>
      <w:r>
        <w:rPr>
          <w:rFonts w:ascii="Arial" w:hAnsi="Arial" w:cs="Arial"/>
          <w:color w:val="222222"/>
          <w:sz w:val="20"/>
          <w:szCs w:val="20"/>
        </w:rPr>
        <w:br/>
        <w:t>/replace = false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poolsize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resetinterval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</w:t>
      </w:r>
      <w:r>
        <w:rPr>
          <w:rFonts w:ascii="Arial" w:hAnsi="Arial" w:cs="Arial"/>
          <w:color w:val="222222"/>
          <w:sz w:val="20"/>
          <w:szCs w:val="20"/>
        </w:rPr>
        <w:br/>
        <w:t>&lt;/list&gt;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TRIALS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Note:</w:t>
      </w:r>
      <w:r>
        <w:rPr>
          <w:rFonts w:ascii="Arial" w:hAnsi="Arial" w:cs="Arial"/>
          <w:color w:val="222222"/>
          <w:sz w:val="20"/>
          <w:szCs w:val="20"/>
        </w:rPr>
        <w:br/>
        <w:t>* trial used for practice1 =&gt; only targets are presented (no flankers)</w:t>
      </w:r>
      <w:r>
        <w:rPr>
          <w:rFonts w:ascii="Arial" w:hAnsi="Arial" w:cs="Arial"/>
          <w:color w:val="222222"/>
          <w:sz w:val="20"/>
          <w:szCs w:val="20"/>
        </w:rPr>
        <w:br/>
        <w:t>* selects the next target based on list.trialtype_practice1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based on response either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or trial.iti is called next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 xml:space="preserve">&lt;trial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flanker_onlytarget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""]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list.trialtype_practice1.nextvalue]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1)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3)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&lt; 3)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 2)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"}]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stimulusframes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[1 = target]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monkeyresponse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(51, 52)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isvalidresponse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||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iscorrectresponse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||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beginresponsetime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responseinterrupt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immediate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trial.flanker_onlytarget.error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"accuracy error";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3} else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"correct valid"]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&lt;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values.anticipatoryresponselatency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"anticipatory";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"too slow";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2}]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/timeout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/branch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!= "correct valid")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else trial.iti]</w:t>
      </w:r>
      <w:r>
        <w:rPr>
          <w:rFonts w:ascii="Arial" w:hAnsi="Arial" w:cs="Arial"/>
          <w:color w:val="222222"/>
          <w:sz w:val="20"/>
          <w:szCs w:val="20"/>
        </w:rPr>
        <w:br/>
        <w:t>&lt;/trial&gt;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Note:</w:t>
      </w:r>
      <w:r>
        <w:rPr>
          <w:rFonts w:ascii="Arial" w:hAnsi="Arial" w:cs="Arial"/>
          <w:color w:val="222222"/>
          <w:sz w:val="20"/>
          <w:szCs w:val="20"/>
        </w:rPr>
        <w:br/>
        <w:t>* trial used for practice2 and the actual test =&gt; targets AND flankers are presented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selects the next target based on list.trialtype_practice2 or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list.trialtype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 xml:space="preserve">* based on response either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or trial.iti is called next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 xml:space="preserve">!!Note: to circumvent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=&gt; change</w:t>
      </w:r>
      <w:r>
        <w:rPr>
          <w:rFonts w:ascii="Arial" w:hAnsi="Arial" w:cs="Arial"/>
          <w:color w:val="222222"/>
          <w:sz w:val="20"/>
          <w:szCs w:val="20"/>
        </w:rPr>
        <w:br/>
        <w:t>/branch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!= "correct valid")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else trial.iti]</w:t>
      </w:r>
      <w:r>
        <w:rPr>
          <w:rFonts w:ascii="Arial" w:hAnsi="Arial" w:cs="Arial"/>
          <w:color w:val="222222"/>
          <w:sz w:val="20"/>
          <w:szCs w:val="20"/>
        </w:rPr>
        <w:br/>
        <w:t>TO</w:t>
      </w:r>
      <w:r>
        <w:rPr>
          <w:rFonts w:ascii="Arial" w:hAnsi="Arial" w:cs="Arial"/>
          <w:color w:val="222222"/>
          <w:sz w:val="20"/>
          <w:szCs w:val="20"/>
        </w:rPr>
        <w:br/>
        <w:t>/branch = [trial.iti]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&lt;trial flanker&gt;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""]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script.currentblock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"practice2")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list.trialtype_practice2.nextvalue else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list.trialtype.nextvalue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1)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2)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3)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4)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&lt; 3)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 2)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"}]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1 ||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3)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values.congruence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"congruent"}]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2 ||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values.trialtype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4)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values.congruence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"incongruent"}]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stimulusframes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[1 = flanker1, flanker2, target, flanker3, flanker4]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monkeyresponse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(51, 52)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isvalidresponse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||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iscorrectresponse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values.responsekey_targetright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||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values.targetdirection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values.responsekey_targetleft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beginresponsetime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responseinterrupt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immediate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trial.flanker.error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"accuracy error";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3} else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"correct valid"]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&lt;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values.anticipatoryresponselatency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"anticipatory";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1}]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 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"too slow";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values.selecterrorfeedback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2}]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"correct valid"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values.congruence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"congruent")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>}]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"correct valid" &amp;&amp;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values.congruence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"incongruent")</w:t>
      </w:r>
      <w:r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>
        <w:rPr>
          <w:rFonts w:ascii="Arial" w:hAnsi="Arial" w:cs="Arial"/>
          <w:color w:val="222222"/>
          <w:sz w:val="20"/>
          <w:szCs w:val="20"/>
        </w:rPr>
        <w:br/>
        <w:t>{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trial.flanker.latency</w:t>
      </w:r>
      <w:proofErr w:type="spellEnd"/>
      <w:r>
        <w:rPr>
          <w:rFonts w:ascii="Arial" w:hAnsi="Arial" w:cs="Arial"/>
          <w:color w:val="222222"/>
          <w:sz w:val="20"/>
          <w:szCs w:val="20"/>
        </w:rPr>
        <w:t>}]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 xml:space="preserve">/timeout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values.max_trialduration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/branch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values.response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!= "correct valid")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else trial.iti]</w:t>
      </w:r>
      <w:r>
        <w:rPr>
          <w:rFonts w:ascii="Arial" w:hAnsi="Arial" w:cs="Arial"/>
          <w:color w:val="222222"/>
          <w:sz w:val="20"/>
          <w:szCs w:val="20"/>
        </w:rPr>
        <w:br/>
        <w:t>&lt;/trial&gt;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presents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in text and plays a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soundfile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 xml:space="preserve">* duration determined by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values.errorfeedbackduration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(editable)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* calls trial.iti</w:t>
      </w:r>
      <w:r>
        <w:rPr>
          <w:rFonts w:ascii="Arial" w:hAnsi="Arial" w:cs="Arial"/>
          <w:color w:val="222222"/>
          <w:sz w:val="20"/>
          <w:szCs w:val="20"/>
        </w:rPr>
        <w:br/>
        <w:t xml:space="preserve">&lt;trial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stimulusframes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[1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errorfeedback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errorsound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values.errorfeedbackduration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recorddata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false</w:t>
      </w:r>
      <w:r>
        <w:rPr>
          <w:rFonts w:ascii="Arial" w:hAnsi="Arial" w:cs="Arial"/>
          <w:color w:val="222222"/>
          <w:sz w:val="20"/>
          <w:szCs w:val="20"/>
        </w:rPr>
        <w:br/>
        <w:t>/branch = [trial.iti]</w:t>
      </w:r>
      <w:r>
        <w:rPr>
          <w:rFonts w:ascii="Arial" w:hAnsi="Arial" w:cs="Arial"/>
          <w:color w:val="222222"/>
          <w:sz w:val="20"/>
          <w:szCs w:val="20"/>
        </w:rPr>
        <w:br/>
        <w:t>&lt;/trial&gt;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adds the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intertrial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pause to the trial sequence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calls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trial.rest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if the number of trials before a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have been reached</w:t>
      </w:r>
      <w:r>
        <w:rPr>
          <w:rFonts w:ascii="Arial" w:hAnsi="Arial" w:cs="Arial"/>
          <w:color w:val="222222"/>
          <w:sz w:val="20"/>
          <w:szCs w:val="20"/>
        </w:rPr>
        <w:br/>
        <w:t>* otherwise starts the cycle over again</w:t>
      </w:r>
      <w:r>
        <w:rPr>
          <w:rFonts w:ascii="Arial" w:hAnsi="Arial" w:cs="Arial"/>
          <w:color w:val="222222"/>
          <w:sz w:val="20"/>
          <w:szCs w:val="20"/>
        </w:rPr>
        <w:br/>
        <w:t xml:space="preserve">&lt;trial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iti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values.iti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ontrialend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+= 1]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recorddata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false</w:t>
      </w:r>
      <w:r>
        <w:rPr>
          <w:rFonts w:ascii="Arial" w:hAnsi="Arial" w:cs="Arial"/>
          <w:color w:val="222222"/>
          <w:sz w:val="20"/>
          <w:szCs w:val="20"/>
        </w:rPr>
        <w:br/>
        <w:t>/branch = [if (mod(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values.resttrial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) == 0)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trial.rest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/branch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script.currentblock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"practice1")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else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&lt;/trial&gt;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>* adds a rest trial</w:t>
      </w:r>
      <w:r>
        <w:rPr>
          <w:rFonts w:ascii="Arial" w:hAnsi="Arial" w:cs="Arial"/>
          <w:color w:val="222222"/>
          <w:sz w:val="20"/>
          <w:szCs w:val="20"/>
        </w:rPr>
        <w:br/>
        <w:t>* starts the cycle over again</w:t>
      </w:r>
      <w:r>
        <w:rPr>
          <w:rFonts w:ascii="Arial" w:hAnsi="Arial" w:cs="Arial"/>
          <w:color w:val="222222"/>
          <w:sz w:val="20"/>
          <w:szCs w:val="20"/>
        </w:rPr>
        <w:br/>
        <w:t>&lt;trial rest&gt;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stimulusframes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[1 = rest,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restclock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trialduration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clock.restclock.timeout</w:t>
      </w:r>
      <w:proofErr w:type="spellEnd"/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recorddata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false</w:t>
      </w:r>
      <w:r>
        <w:rPr>
          <w:rFonts w:ascii="Arial" w:hAnsi="Arial" w:cs="Arial"/>
          <w:color w:val="222222"/>
          <w:sz w:val="20"/>
          <w:szCs w:val="20"/>
        </w:rPr>
        <w:br/>
        <w:t>/branch = [if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script.currentblock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"practice1")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trial.flanker_onlytarget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else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trial.flanker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&lt;/trial&gt;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BLOCKS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runs as many trials as specified under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(editable value)</w:t>
      </w:r>
      <w:r>
        <w:rPr>
          <w:rFonts w:ascii="Arial" w:hAnsi="Arial" w:cs="Arial"/>
          <w:color w:val="222222"/>
          <w:sz w:val="20"/>
          <w:szCs w:val="20"/>
        </w:rPr>
        <w:br/>
        <w:t>* runs only trials that present a target (no flankers)</w:t>
      </w:r>
      <w:r>
        <w:rPr>
          <w:rFonts w:ascii="Arial" w:hAnsi="Arial" w:cs="Arial"/>
          <w:color w:val="222222"/>
          <w:sz w:val="20"/>
          <w:szCs w:val="20"/>
        </w:rPr>
        <w:br/>
        <w:t>&lt;block practice1&gt;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(practice1)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  <w:t>/stop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 xml:space="preserve">/trials = [1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flanker_onlytarget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&lt;/block&gt;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runs as many trials as specified under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(editable value)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runs the target AND flankers (same as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block.flankertest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&lt;block practice2&gt;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(practice2)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lastRenderedPageBreak/>
        <w:t>/stop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values.numberofpracticetrials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/trials = [1 = flanker]</w:t>
      </w:r>
      <w:r>
        <w:rPr>
          <w:rFonts w:ascii="Arial" w:hAnsi="Arial" w:cs="Arial"/>
          <w:color w:val="222222"/>
          <w:sz w:val="20"/>
          <w:szCs w:val="20"/>
        </w:rPr>
        <w:br/>
        <w:t>&lt;/block&gt;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Notes:</w:t>
      </w:r>
      <w:r>
        <w:rPr>
          <w:rFonts w:ascii="Arial" w:hAnsi="Arial" w:cs="Arial"/>
          <w:color w:val="222222"/>
          <w:sz w:val="20"/>
          <w:szCs w:val="20"/>
        </w:rPr>
        <w:br/>
        <w:t xml:space="preserve">* runs as many trials as specified under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(editable value)</w:t>
      </w:r>
      <w:r>
        <w:rPr>
          <w:rFonts w:ascii="Arial" w:hAnsi="Arial" w:cs="Arial"/>
          <w:color w:val="222222"/>
          <w:sz w:val="20"/>
          <w:szCs w:val="20"/>
        </w:rPr>
        <w:br/>
        <w:t>* resets summary variables</w:t>
      </w:r>
      <w:r>
        <w:rPr>
          <w:rFonts w:ascii="Arial" w:hAnsi="Arial" w:cs="Arial"/>
          <w:color w:val="222222"/>
          <w:sz w:val="20"/>
          <w:szCs w:val="20"/>
        </w:rPr>
        <w:br/>
        <w:t>* runs the target AND flankers</w:t>
      </w:r>
      <w:r>
        <w:rPr>
          <w:rFonts w:ascii="Arial" w:hAnsi="Arial" w:cs="Arial"/>
          <w:color w:val="222222"/>
          <w:sz w:val="20"/>
          <w:szCs w:val="20"/>
        </w:rPr>
        <w:br/>
        <w:t xml:space="preserve">&lt;block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flankertest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testintro</w:t>
      </w:r>
      <w:proofErr w:type="spellEnd"/>
      <w:r>
        <w:rPr>
          <w:rFonts w:ascii="Arial" w:hAnsi="Arial" w:cs="Arial"/>
          <w:color w:val="222222"/>
          <w:sz w:val="20"/>
          <w:szCs w:val="20"/>
        </w:rPr>
        <w:t>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onblockbegin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0;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values.sumrt_correctincongruent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0]</w:t>
      </w:r>
      <w:r>
        <w:rPr>
          <w:rFonts w:ascii="Arial" w:hAnsi="Arial" w:cs="Arial"/>
          <w:color w:val="222222"/>
          <w:sz w:val="20"/>
          <w:szCs w:val="20"/>
        </w:rPr>
        <w:br/>
        <w:t>/stop = [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values.count_itis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values.numberoftrials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/trials = [1 = flanker]</w:t>
      </w:r>
      <w:r>
        <w:rPr>
          <w:rFonts w:ascii="Arial" w:hAnsi="Arial" w:cs="Arial"/>
          <w:color w:val="222222"/>
          <w:sz w:val="20"/>
          <w:szCs w:val="20"/>
        </w:rPr>
        <w:br/>
        <w:t>&lt;/block&gt;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EXPERIMENT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Notes: experiment runs</w:t>
      </w:r>
      <w:r>
        <w:rPr>
          <w:rFonts w:ascii="Arial" w:hAnsi="Arial" w:cs="Arial"/>
          <w:color w:val="222222"/>
          <w:sz w:val="20"/>
          <w:szCs w:val="20"/>
        </w:rPr>
        <w:br/>
        <w:t xml:space="preserve">1. Practice block (20 trials, only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fish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)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 xml:space="preserve">2. Practice block (20 trials,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and flanker fish</w:t>
      </w:r>
      <w:proofErr w:type="gramStart"/>
      <w:r>
        <w:rPr>
          <w:rFonts w:ascii="Arial" w:hAnsi="Arial" w:cs="Arial"/>
          <w:color w:val="222222"/>
          <w:sz w:val="20"/>
          <w:szCs w:val="20"/>
        </w:rPr>
        <w:t>)</w:t>
      </w:r>
      <w:proofErr w:type="gramEnd"/>
      <w:r>
        <w:rPr>
          <w:rFonts w:ascii="Arial" w:hAnsi="Arial" w:cs="Arial"/>
          <w:color w:val="222222"/>
          <w:sz w:val="20"/>
          <w:szCs w:val="20"/>
        </w:rPr>
        <w:br/>
        <w:t xml:space="preserve">3. Test block (120 trials,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center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and flanker fish)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&lt;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expt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&gt;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preinstructions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(intro)</w:t>
      </w:r>
      <w:r>
        <w:rPr>
          <w:rFonts w:ascii="Arial" w:hAnsi="Arial" w:cs="Arial"/>
          <w:color w:val="222222"/>
          <w:sz w:val="20"/>
          <w:szCs w:val="20"/>
        </w:rPr>
        <w:br/>
        <w:t>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postinstructions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(end)</w:t>
      </w:r>
      <w:r>
        <w:rPr>
          <w:rFonts w:ascii="Arial" w:hAnsi="Arial" w:cs="Arial"/>
          <w:color w:val="222222"/>
          <w:sz w:val="20"/>
          <w:szCs w:val="20"/>
        </w:rPr>
        <w:br/>
        <w:t xml:space="preserve">/blocks = [1 = practice1; 2 = practice2; 3 =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flankertest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]</w:t>
      </w:r>
      <w:r>
        <w:rPr>
          <w:rFonts w:ascii="Arial" w:hAnsi="Arial" w:cs="Arial"/>
          <w:color w:val="222222"/>
          <w:sz w:val="20"/>
          <w:szCs w:val="20"/>
        </w:rPr>
        <w:br/>
        <w:t>&lt;/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expt</w:t>
      </w:r>
      <w:proofErr w:type="spellEnd"/>
      <w:r>
        <w:rPr>
          <w:rFonts w:ascii="Arial" w:hAnsi="Arial" w:cs="Arial"/>
          <w:color w:val="222222"/>
          <w:sz w:val="20"/>
          <w:szCs w:val="20"/>
        </w:rPr>
        <w:t>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MONKEY: sets the parameters for monkey responses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&lt;monkey&gt;</w:t>
      </w:r>
      <w:r>
        <w:rPr>
          <w:rFonts w:ascii="Arial" w:hAnsi="Arial" w:cs="Arial"/>
          <w:color w:val="222222"/>
          <w:sz w:val="20"/>
          <w:szCs w:val="20"/>
        </w:rPr>
        <w:br/>
        <w:t xml:space="preserve">/ </w:t>
      </w:r>
      <w:proofErr w:type="spellStart"/>
      <w:r>
        <w:rPr>
          <w:rFonts w:ascii="Arial" w:hAnsi="Arial" w:cs="Arial"/>
          <w:color w:val="222222"/>
          <w:sz w:val="20"/>
          <w:szCs w:val="20"/>
        </w:rPr>
        <w:t>latencydistribution</w:t>
      </w:r>
      <w:proofErr w:type="spellEnd"/>
      <w:r>
        <w:rPr>
          <w:rFonts w:ascii="Arial" w:hAnsi="Arial" w:cs="Arial"/>
          <w:color w:val="222222"/>
          <w:sz w:val="20"/>
          <w:szCs w:val="20"/>
        </w:rPr>
        <w:t xml:space="preserve"> = normal(350, 200)</w:t>
      </w:r>
      <w:r>
        <w:rPr>
          <w:rFonts w:ascii="Arial" w:hAnsi="Arial" w:cs="Arial"/>
          <w:color w:val="222222"/>
          <w:sz w:val="20"/>
          <w:szCs w:val="20"/>
        </w:rPr>
        <w:br/>
        <w:t>&lt;/monkey&gt;</w:t>
      </w:r>
      <w:r>
        <w:rPr>
          <w:rFonts w:ascii="Arial" w:hAnsi="Arial" w:cs="Arial"/>
          <w:color w:val="222222"/>
          <w:sz w:val="20"/>
          <w:szCs w:val="20"/>
        </w:rPr>
        <w:br/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  <w:r>
        <w:rPr>
          <w:rFonts w:ascii="Arial" w:hAnsi="Arial" w:cs="Arial"/>
          <w:color w:val="222222"/>
          <w:sz w:val="20"/>
          <w:szCs w:val="20"/>
        </w:rPr>
        <w:br/>
        <w:t>End of File</w:t>
      </w:r>
      <w:r>
        <w:rPr>
          <w:rFonts w:ascii="Arial" w:hAnsi="Arial" w:cs="Arial"/>
          <w:color w:val="222222"/>
          <w:sz w:val="20"/>
          <w:szCs w:val="20"/>
        </w:rPr>
        <w:br/>
        <w:t>*******************************************************************************************************************</w:t>
      </w:r>
    </w:p>
    <w:sectPr w:rsidR="00A94EF0" w:rsidSect="00A94E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452FD"/>
    <w:rsid w:val="000D1122"/>
    <w:rsid w:val="004452FD"/>
    <w:rsid w:val="007F109A"/>
    <w:rsid w:val="00A94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5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4775</Words>
  <Characters>27218</Characters>
  <Application>Microsoft Office Word</Application>
  <DocSecurity>0</DocSecurity>
  <Lines>226</Lines>
  <Paragraphs>63</Paragraphs>
  <ScaleCrop>false</ScaleCrop>
  <Company/>
  <LinksUpToDate>false</LinksUpToDate>
  <CharactersWithSpaces>31930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TANYUJIA</dc:creator>
  <cp:keywords/>
  <dc:description/>
  <cp:lastModifiedBy>TANYUJIA</cp:lastModifiedBy>
  <cp:revision>1</cp:revision>
  <dcterms:created xsi:type="dcterms:W3CDTF">2015-11-10T19:00:00Z</dcterms:created>
  <dcterms:modified xsi:type="dcterms:W3CDTF">2015-11-10T19:02:00Z</dcterms:modified>
</cp:coreProperties>
</file>